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5E83" w14:textId="236BD3EA" w:rsidR="00AB6C6F" w:rsidRPr="00E7601E" w:rsidRDefault="00972959" w:rsidP="00E7601E">
      <w:pPr>
        <w:pStyle w:val="Ttulo"/>
        <w:jc w:val="center"/>
        <w:rPr>
          <w:sz w:val="44"/>
          <w:szCs w:val="44"/>
          <w:lang w:val="es-ES"/>
        </w:rPr>
      </w:pPr>
      <w:bookmarkStart w:id="0" w:name="_GoBack"/>
      <w:r>
        <w:rPr>
          <w:sz w:val="44"/>
          <w:szCs w:val="44"/>
          <w:lang w:val="es-ES"/>
        </w:rPr>
        <w:t xml:space="preserve">Anexo 2: </w:t>
      </w:r>
      <w:r w:rsidR="009C0554" w:rsidRPr="00E7601E">
        <w:rPr>
          <w:sz w:val="44"/>
          <w:szCs w:val="44"/>
          <w:lang w:val="es-ES"/>
        </w:rPr>
        <w:t xml:space="preserve">Instructivo de llenado </w:t>
      </w:r>
      <w:r>
        <w:rPr>
          <w:sz w:val="44"/>
          <w:szCs w:val="44"/>
          <w:lang w:val="es-ES"/>
        </w:rPr>
        <w:t>DJ Municipalidades Ley 21.745</w:t>
      </w:r>
    </w:p>
    <w:bookmarkEnd w:id="0"/>
    <w:p w14:paraId="24DD5B91" w14:textId="77777777" w:rsidR="009C0554" w:rsidRPr="00E7601E" w:rsidRDefault="009C0554" w:rsidP="00E7601E">
      <w:pPr>
        <w:rPr>
          <w:rFonts w:ascii="Calibri" w:hAnsi="Calibri" w:cs="Calibri"/>
          <w:sz w:val="16"/>
          <w:szCs w:val="16"/>
          <w:lang w:val="es-ES"/>
        </w:rPr>
      </w:pPr>
    </w:p>
    <w:p w14:paraId="575CA1E6" w14:textId="19C9CDF1" w:rsidR="009C0554" w:rsidRDefault="009C0554" w:rsidP="00E7601E">
      <w:pPr>
        <w:rPr>
          <w:rFonts w:ascii="Calibri" w:hAnsi="Calibri" w:cs="Calibri"/>
          <w:lang w:val="es-ES"/>
        </w:rPr>
      </w:pPr>
      <w:r w:rsidRPr="00E7601E">
        <w:rPr>
          <w:rFonts w:ascii="Calibri" w:hAnsi="Calibri" w:cs="Calibri"/>
          <w:lang w:val="es-ES"/>
        </w:rPr>
        <w:t xml:space="preserve">A </w:t>
      </w:r>
      <w:r w:rsidR="009032AC" w:rsidRPr="00E7601E">
        <w:rPr>
          <w:rFonts w:ascii="Calibri" w:hAnsi="Calibri" w:cs="Calibri"/>
          <w:lang w:val="es-ES"/>
        </w:rPr>
        <w:t>continuación,</w:t>
      </w:r>
      <w:r w:rsidRPr="00E7601E">
        <w:rPr>
          <w:rFonts w:ascii="Calibri" w:hAnsi="Calibri" w:cs="Calibri"/>
          <w:lang w:val="es-ES"/>
        </w:rPr>
        <w:t xml:space="preserve"> se especifica como completar cada campo </w:t>
      </w:r>
      <w:r w:rsidR="00972959">
        <w:rPr>
          <w:rFonts w:ascii="Calibri" w:hAnsi="Calibri" w:cs="Calibri"/>
          <w:lang w:val="es-ES"/>
        </w:rPr>
        <w:t>de la DJ asociada a la información de Patentes y/o Permisos para Ferias Libres</w:t>
      </w:r>
    </w:p>
    <w:p w14:paraId="5DD3AAB4" w14:textId="77777777" w:rsidR="009C0554" w:rsidRPr="00E7601E" w:rsidRDefault="009C0554" w:rsidP="00E7601E">
      <w:pPr>
        <w:rPr>
          <w:rFonts w:ascii="Calibri" w:hAnsi="Calibri" w:cs="Calibri"/>
          <w:sz w:val="16"/>
          <w:szCs w:val="16"/>
          <w:lang w:val="es-ES"/>
        </w:rPr>
      </w:pPr>
    </w:p>
    <w:tbl>
      <w:tblPr>
        <w:tblW w:w="8364" w:type="dxa"/>
        <w:tblLayout w:type="fixed"/>
        <w:tblCellMar>
          <w:top w:w="15" w:type="dxa"/>
          <w:left w:w="70" w:type="dxa"/>
          <w:bottom w:w="15" w:type="dxa"/>
          <w:right w:w="70" w:type="dxa"/>
        </w:tblCellMar>
        <w:tblLook w:val="04A0" w:firstRow="1" w:lastRow="0" w:firstColumn="1" w:lastColumn="0" w:noHBand="0" w:noVBand="1"/>
      </w:tblPr>
      <w:tblGrid>
        <w:gridCol w:w="1701"/>
        <w:gridCol w:w="3119"/>
        <w:gridCol w:w="3544"/>
      </w:tblGrid>
      <w:tr w:rsidR="009C0554" w:rsidRPr="00E7601E" w14:paraId="621E7E35" w14:textId="77777777" w:rsidTr="00E7601E">
        <w:trPr>
          <w:trHeight w:val="315"/>
        </w:trPr>
        <w:tc>
          <w:tcPr>
            <w:tcW w:w="1701" w:type="dxa"/>
            <w:tcBorders>
              <w:top w:val="nil"/>
              <w:left w:val="nil"/>
              <w:bottom w:val="nil"/>
              <w:right w:val="nil"/>
            </w:tcBorders>
            <w:noWrap/>
            <w:hideMark/>
          </w:tcPr>
          <w:p w14:paraId="5204D22F"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
        </w:tc>
        <w:tc>
          <w:tcPr>
            <w:tcW w:w="3119" w:type="dxa"/>
            <w:tcBorders>
              <w:top w:val="single" w:sz="4" w:space="0" w:color="auto"/>
              <w:left w:val="single" w:sz="4" w:space="0" w:color="auto"/>
              <w:bottom w:val="single" w:sz="4" w:space="0" w:color="auto"/>
              <w:right w:val="nil"/>
            </w:tcBorders>
            <w:shd w:val="clear" w:color="auto" w:fill="F1A983" w:themeFill="accent2" w:themeFillTint="99"/>
            <w:hideMark/>
          </w:tcPr>
          <w:p w14:paraId="1E002C71" w14:textId="29FAD180" w:rsidR="009C0554" w:rsidRPr="00E7601E" w:rsidRDefault="009C0554" w:rsidP="00E7601E">
            <w:pPr>
              <w:spacing w:after="0" w:line="240" w:lineRule="auto"/>
              <w:rPr>
                <w:rFonts w:ascii="Calibri" w:eastAsia="Times New Roman" w:hAnsi="Calibri" w:cs="Calibri"/>
                <w:b/>
                <w:sz w:val="16"/>
                <w:szCs w:val="16"/>
                <w:lang w:val="es-ES" w:eastAsia="es-ES"/>
                <w14:ligatures w14:val="none"/>
              </w:rPr>
            </w:pPr>
            <w:r w:rsidRPr="00E7601E">
              <w:rPr>
                <w:rFonts w:ascii="Calibri" w:eastAsia="Times New Roman" w:hAnsi="Calibri" w:cs="Calibri"/>
                <w:b/>
                <w:sz w:val="16"/>
                <w:szCs w:val="16"/>
                <w:lang w:val="es-ES" w:eastAsia="es-ES"/>
                <w14:ligatures w14:val="none"/>
              </w:rPr>
              <w:t>Definición</w:t>
            </w:r>
            <w:r w:rsidR="005E795A">
              <w:rPr>
                <w:rFonts w:ascii="Calibri" w:eastAsia="Times New Roman" w:hAnsi="Calibri" w:cs="Calibri"/>
                <w:b/>
                <w:sz w:val="16"/>
                <w:szCs w:val="16"/>
                <w:lang w:val="es-ES" w:eastAsia="es-ES"/>
                <w14:ligatures w14:val="none"/>
              </w:rPr>
              <w:t xml:space="preserve"> del campo</w:t>
            </w:r>
          </w:p>
        </w:tc>
        <w:tc>
          <w:tcPr>
            <w:tcW w:w="3544" w:type="dxa"/>
            <w:tcBorders>
              <w:top w:val="single" w:sz="4" w:space="0" w:color="auto"/>
              <w:left w:val="single" w:sz="4" w:space="0" w:color="auto"/>
              <w:bottom w:val="single" w:sz="4" w:space="0" w:color="auto"/>
              <w:right w:val="single" w:sz="4" w:space="0" w:color="auto"/>
            </w:tcBorders>
            <w:shd w:val="clear" w:color="auto" w:fill="F1A983" w:themeFill="accent2" w:themeFillTint="99"/>
            <w:hideMark/>
          </w:tcPr>
          <w:p w14:paraId="07B5BCF3" w14:textId="77777777" w:rsidR="009C0554" w:rsidRPr="00E7601E" w:rsidRDefault="009C0554" w:rsidP="00E7601E">
            <w:pPr>
              <w:spacing w:after="0" w:line="240" w:lineRule="auto"/>
              <w:rPr>
                <w:rFonts w:ascii="Calibri" w:eastAsia="Times New Roman" w:hAnsi="Calibri" w:cs="Calibri"/>
                <w:b/>
                <w:sz w:val="16"/>
                <w:szCs w:val="16"/>
                <w:lang w:val="es-ES" w:eastAsia="es-ES"/>
                <w14:ligatures w14:val="none"/>
              </w:rPr>
            </w:pPr>
            <w:r w:rsidRPr="00E7601E">
              <w:rPr>
                <w:rFonts w:ascii="Calibri" w:eastAsia="Times New Roman" w:hAnsi="Calibri" w:cs="Calibri"/>
                <w:b/>
                <w:sz w:val="16"/>
                <w:szCs w:val="16"/>
                <w:lang w:val="es-ES" w:eastAsia="es-ES"/>
                <w14:ligatures w14:val="none"/>
              </w:rPr>
              <w:t>Cómo llenar el campo</w:t>
            </w:r>
          </w:p>
        </w:tc>
      </w:tr>
      <w:tr w:rsidR="009C0554" w:rsidRPr="00E7601E" w14:paraId="6A902DAF" w14:textId="77777777" w:rsidTr="00E7601E">
        <w:trPr>
          <w:trHeight w:val="1388"/>
        </w:trPr>
        <w:tc>
          <w:tcPr>
            <w:tcW w:w="1701" w:type="dxa"/>
            <w:tcBorders>
              <w:top w:val="single" w:sz="4" w:space="0" w:color="auto"/>
              <w:left w:val="single" w:sz="4" w:space="0" w:color="auto"/>
              <w:bottom w:val="single" w:sz="4" w:space="0" w:color="auto"/>
              <w:right w:val="nil"/>
            </w:tcBorders>
            <w:shd w:val="clear" w:color="000000" w:fill="D6DCE4"/>
            <w:hideMark/>
          </w:tcPr>
          <w:p w14:paraId="2068F224"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Tipo de registro</w:t>
            </w:r>
          </w:p>
        </w:tc>
        <w:tc>
          <w:tcPr>
            <w:tcW w:w="3119" w:type="dxa"/>
            <w:tcBorders>
              <w:top w:val="single" w:sz="4" w:space="0" w:color="auto"/>
              <w:left w:val="single" w:sz="4" w:space="0" w:color="auto"/>
              <w:bottom w:val="single" w:sz="4" w:space="0" w:color="auto"/>
              <w:right w:val="single" w:sz="4" w:space="0" w:color="auto"/>
            </w:tcBorders>
            <w:hideMark/>
          </w:tcPr>
          <w:p w14:paraId="751E1642" w14:textId="7B14A45D"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Indicar lo que está reportando, es decir, si es un nuevo ingreso de patente o permiso, o una modificación, </w:t>
            </w:r>
            <w:proofErr w:type="spellStart"/>
            <w:r w:rsidRPr="00E7601E">
              <w:rPr>
                <w:rFonts w:ascii="Calibri" w:eastAsia="Times New Roman" w:hAnsi="Calibri" w:cs="Calibri"/>
                <w:sz w:val="16"/>
                <w:szCs w:val="16"/>
                <w:lang w:val="es-ES" w:eastAsia="es-ES"/>
                <w14:ligatures w14:val="none"/>
              </w:rPr>
              <w:t>ó</w:t>
            </w:r>
            <w:proofErr w:type="spellEnd"/>
            <w:r w:rsidRPr="00E7601E">
              <w:rPr>
                <w:rFonts w:ascii="Calibri" w:eastAsia="Times New Roman" w:hAnsi="Calibri" w:cs="Calibri"/>
                <w:sz w:val="16"/>
                <w:szCs w:val="16"/>
                <w:lang w:val="es-ES" w:eastAsia="es-ES"/>
                <w14:ligatures w14:val="none"/>
              </w:rPr>
              <w:t xml:space="preserve"> se extinguió (se revocó o expiró), para lo cual las opciones son "Ingreso", "Modificación", "Extinción", respectivamente.</w:t>
            </w:r>
          </w:p>
        </w:tc>
        <w:tc>
          <w:tcPr>
            <w:tcW w:w="3544" w:type="dxa"/>
            <w:tcBorders>
              <w:top w:val="single" w:sz="4" w:space="0" w:color="auto"/>
              <w:left w:val="single" w:sz="4" w:space="0" w:color="auto"/>
              <w:bottom w:val="single" w:sz="4" w:space="0" w:color="auto"/>
              <w:right w:val="single" w:sz="4" w:space="0" w:color="auto"/>
            </w:tcBorders>
            <w:hideMark/>
          </w:tcPr>
          <w:p w14:paraId="09960C06" w14:textId="61F28E40"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escribir el número de la opción correspondiente:</w:t>
            </w:r>
          </w:p>
          <w:p w14:paraId="5C57F5E1"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w:t>
            </w:r>
            <w:r w:rsidRPr="00E7601E">
              <w:rPr>
                <w:rFonts w:ascii="Calibri" w:eastAsia="Times New Roman" w:hAnsi="Calibri" w:cs="Calibri"/>
                <w:sz w:val="16"/>
                <w:szCs w:val="16"/>
                <w:lang w:val="es-ES" w:eastAsia="es-ES"/>
                <w14:ligatures w14:val="none"/>
              </w:rPr>
              <w:tab/>
              <w:t>1: Ingreso</w:t>
            </w:r>
          </w:p>
          <w:p w14:paraId="35809F51"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w:t>
            </w:r>
            <w:r w:rsidRPr="00E7601E">
              <w:rPr>
                <w:rFonts w:ascii="Calibri" w:eastAsia="Times New Roman" w:hAnsi="Calibri" w:cs="Calibri"/>
                <w:sz w:val="16"/>
                <w:szCs w:val="16"/>
                <w:lang w:val="es-ES" w:eastAsia="es-ES"/>
                <w14:ligatures w14:val="none"/>
              </w:rPr>
              <w:tab/>
              <w:t>2: Modificación</w:t>
            </w:r>
          </w:p>
          <w:p w14:paraId="3721A28A"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w:t>
            </w:r>
            <w:r w:rsidRPr="00E7601E">
              <w:rPr>
                <w:rFonts w:ascii="Calibri" w:eastAsia="Times New Roman" w:hAnsi="Calibri" w:cs="Calibri"/>
                <w:sz w:val="16"/>
                <w:szCs w:val="16"/>
                <w:lang w:val="es-ES" w:eastAsia="es-ES"/>
                <w14:ligatures w14:val="none"/>
              </w:rPr>
              <w:tab/>
              <w:t>3: Extinción</w:t>
            </w:r>
          </w:p>
          <w:p w14:paraId="6CA01CCC"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
          <w:p w14:paraId="1E48D13F" w14:textId="7CD8EF12"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Es </w:t>
            </w:r>
            <w:r w:rsidR="002B2FF0" w:rsidRPr="00E7601E">
              <w:rPr>
                <w:rFonts w:ascii="Calibri" w:eastAsia="Times New Roman" w:hAnsi="Calibri" w:cs="Calibri"/>
                <w:sz w:val="16"/>
                <w:szCs w:val="16"/>
                <w:lang w:val="es-ES" w:eastAsia="es-ES"/>
                <w14:ligatures w14:val="none"/>
              </w:rPr>
              <w:t>un campo</w:t>
            </w:r>
            <w:r w:rsidRPr="00E7601E">
              <w:rPr>
                <w:rFonts w:ascii="Calibri" w:eastAsia="Times New Roman" w:hAnsi="Calibri" w:cs="Calibri"/>
                <w:sz w:val="16"/>
                <w:szCs w:val="16"/>
                <w:lang w:val="es-ES" w:eastAsia="es-ES"/>
                <w14:ligatures w14:val="none"/>
              </w:rPr>
              <w:t xml:space="preserve"> numérico que sólo acepta </w:t>
            </w:r>
            <w:r w:rsidR="009032AC" w:rsidRPr="00E7601E">
              <w:rPr>
                <w:rFonts w:ascii="Calibri" w:eastAsia="Times New Roman" w:hAnsi="Calibri" w:cs="Calibri"/>
                <w:sz w:val="16"/>
                <w:szCs w:val="16"/>
                <w:lang w:val="es-ES" w:eastAsia="es-ES"/>
                <w14:ligatures w14:val="none"/>
              </w:rPr>
              <w:t>1</w:t>
            </w:r>
            <w:r w:rsidRPr="00E7601E">
              <w:rPr>
                <w:rFonts w:ascii="Calibri" w:eastAsia="Times New Roman" w:hAnsi="Calibri" w:cs="Calibri"/>
                <w:sz w:val="16"/>
                <w:szCs w:val="16"/>
                <w:lang w:val="es-ES" w:eastAsia="es-ES"/>
                <w14:ligatures w14:val="none"/>
              </w:rPr>
              <w:t xml:space="preserve"> carácter</w:t>
            </w:r>
            <w:r w:rsidR="002B2FF0" w:rsidRPr="00E7601E">
              <w:rPr>
                <w:rFonts w:ascii="Calibri" w:eastAsia="Times New Roman" w:hAnsi="Calibri" w:cs="Calibri"/>
                <w:sz w:val="16"/>
                <w:szCs w:val="16"/>
                <w:lang w:val="es-ES" w:eastAsia="es-ES"/>
                <w14:ligatures w14:val="none"/>
              </w:rPr>
              <w:t xml:space="preserve"> (1, 2 o 3)</w:t>
            </w:r>
            <w:r w:rsidRPr="00E7601E">
              <w:rPr>
                <w:rFonts w:ascii="Calibri" w:eastAsia="Times New Roman" w:hAnsi="Calibri" w:cs="Calibri"/>
                <w:sz w:val="16"/>
                <w:szCs w:val="16"/>
                <w:lang w:val="es-ES" w:eastAsia="es-ES"/>
                <w14:ligatures w14:val="none"/>
              </w:rPr>
              <w:t xml:space="preserve">, no permite 0, </w:t>
            </w:r>
            <w:proofErr w:type="spellStart"/>
            <w:r w:rsidRPr="00E7601E">
              <w:rPr>
                <w:rFonts w:ascii="Calibri" w:eastAsia="Times New Roman" w:hAnsi="Calibri" w:cs="Calibri"/>
                <w:sz w:val="16"/>
                <w:szCs w:val="16"/>
                <w:lang w:val="es-ES" w:eastAsia="es-ES"/>
                <w14:ligatures w14:val="none"/>
              </w:rPr>
              <w:t>null</w:t>
            </w:r>
            <w:proofErr w:type="spellEnd"/>
            <w:r w:rsidRPr="00E7601E">
              <w:rPr>
                <w:rFonts w:ascii="Calibri" w:eastAsia="Times New Roman" w:hAnsi="Calibri" w:cs="Calibri"/>
                <w:sz w:val="16"/>
                <w:szCs w:val="16"/>
                <w:lang w:val="es-ES" w:eastAsia="es-ES"/>
                <w14:ligatures w14:val="none"/>
              </w:rPr>
              <w:t xml:space="preserve"> y/o vacíos.</w:t>
            </w:r>
            <w:r w:rsidR="002B2FF0" w:rsidRPr="00E7601E">
              <w:rPr>
                <w:rFonts w:ascii="Calibri" w:eastAsia="Times New Roman" w:hAnsi="Calibri" w:cs="Calibri"/>
                <w:sz w:val="16"/>
                <w:szCs w:val="16"/>
                <w:lang w:val="es-ES" w:eastAsia="es-ES"/>
                <w14:ligatures w14:val="none"/>
              </w:rPr>
              <w:br/>
              <w:t>Campo obligatorio.</w:t>
            </w:r>
          </w:p>
        </w:tc>
      </w:tr>
      <w:tr w:rsidR="009C0554" w:rsidRPr="00E7601E" w14:paraId="728CE840"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38357D93"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Comuna</w:t>
            </w:r>
          </w:p>
        </w:tc>
        <w:tc>
          <w:tcPr>
            <w:tcW w:w="3119" w:type="dxa"/>
            <w:tcBorders>
              <w:top w:val="single" w:sz="4" w:space="0" w:color="auto"/>
              <w:left w:val="single" w:sz="4" w:space="0" w:color="auto"/>
              <w:bottom w:val="single" w:sz="4" w:space="0" w:color="auto"/>
              <w:right w:val="single" w:sz="4" w:space="0" w:color="auto"/>
            </w:tcBorders>
            <w:hideMark/>
          </w:tcPr>
          <w:p w14:paraId="771F3290"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Corresponde a la comuna que está enviando el reporte</w:t>
            </w:r>
          </w:p>
        </w:tc>
        <w:tc>
          <w:tcPr>
            <w:tcW w:w="3544" w:type="dxa"/>
            <w:tcBorders>
              <w:top w:val="single" w:sz="4" w:space="0" w:color="auto"/>
              <w:left w:val="single" w:sz="4" w:space="0" w:color="auto"/>
              <w:bottom w:val="single" w:sz="4" w:space="0" w:color="auto"/>
              <w:right w:val="single" w:sz="4" w:space="0" w:color="auto"/>
            </w:tcBorders>
            <w:hideMark/>
          </w:tcPr>
          <w:p w14:paraId="02E3A711" w14:textId="75456645"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Escribir el nombre en mayúscula y en todas las filas repetir el mismo nombre.</w:t>
            </w:r>
            <w:r w:rsidR="002B2FF0" w:rsidRPr="00E7601E">
              <w:rPr>
                <w:rFonts w:ascii="Calibri" w:eastAsia="Times New Roman" w:hAnsi="Calibri" w:cs="Calibri"/>
                <w:sz w:val="16"/>
                <w:szCs w:val="16"/>
                <w:lang w:val="es-ES" w:eastAsia="es-ES"/>
                <w14:ligatures w14:val="none"/>
              </w:rPr>
              <w:br/>
              <w:t>Es un campo de formato texto.</w:t>
            </w:r>
            <w:r w:rsidR="002B2FF0" w:rsidRPr="00E7601E">
              <w:rPr>
                <w:rFonts w:ascii="Calibri" w:eastAsia="Times New Roman" w:hAnsi="Calibri" w:cs="Calibri"/>
                <w:sz w:val="16"/>
                <w:szCs w:val="16"/>
                <w:lang w:val="es-ES" w:eastAsia="es-ES"/>
                <w14:ligatures w14:val="none"/>
              </w:rPr>
              <w:br/>
              <w:t>Campo obligatorio.</w:t>
            </w:r>
          </w:p>
        </w:tc>
      </w:tr>
      <w:tr w:rsidR="009C0554" w:rsidRPr="00E7601E" w14:paraId="3A14D20F" w14:textId="77777777" w:rsidTr="00E7601E">
        <w:trPr>
          <w:trHeight w:val="900"/>
        </w:trPr>
        <w:tc>
          <w:tcPr>
            <w:tcW w:w="1701" w:type="dxa"/>
            <w:tcBorders>
              <w:top w:val="single" w:sz="4" w:space="0" w:color="auto"/>
              <w:left w:val="single" w:sz="4" w:space="0" w:color="auto"/>
              <w:bottom w:val="single" w:sz="4" w:space="0" w:color="auto"/>
              <w:right w:val="nil"/>
            </w:tcBorders>
            <w:shd w:val="clear" w:color="000000" w:fill="D6DCE4"/>
            <w:hideMark/>
          </w:tcPr>
          <w:p w14:paraId="35ADF722" w14:textId="33971E4B"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RUT </w:t>
            </w:r>
            <w:r w:rsidR="009032AC" w:rsidRPr="00E7601E">
              <w:rPr>
                <w:rFonts w:ascii="Calibri" w:eastAsia="Times New Roman" w:hAnsi="Calibri" w:cs="Calibri"/>
                <w:sz w:val="16"/>
                <w:szCs w:val="16"/>
                <w:lang w:val="es-ES" w:eastAsia="es-ES"/>
                <w14:ligatures w14:val="none"/>
              </w:rPr>
              <w:t>contribuyente</w:t>
            </w:r>
          </w:p>
        </w:tc>
        <w:tc>
          <w:tcPr>
            <w:tcW w:w="3119" w:type="dxa"/>
            <w:tcBorders>
              <w:top w:val="single" w:sz="4" w:space="0" w:color="auto"/>
              <w:left w:val="single" w:sz="4" w:space="0" w:color="auto"/>
              <w:bottom w:val="single" w:sz="4" w:space="0" w:color="auto"/>
              <w:right w:val="single" w:sz="4" w:space="0" w:color="auto"/>
            </w:tcBorders>
            <w:hideMark/>
          </w:tcPr>
          <w:p w14:paraId="6DEE9B22"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Corresponde al cuerpo numérico del RUT del contribuyente al que se le asigna la patente o permiso.</w:t>
            </w:r>
          </w:p>
        </w:tc>
        <w:tc>
          <w:tcPr>
            <w:tcW w:w="3544" w:type="dxa"/>
            <w:tcBorders>
              <w:top w:val="single" w:sz="4" w:space="0" w:color="auto"/>
              <w:left w:val="single" w:sz="4" w:space="0" w:color="auto"/>
              <w:bottom w:val="single" w:sz="4" w:space="0" w:color="auto"/>
              <w:right w:val="single" w:sz="4" w:space="0" w:color="auto"/>
            </w:tcBorders>
            <w:hideMark/>
          </w:tcPr>
          <w:p w14:paraId="68AF4766" w14:textId="36F29408"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Debe completarse con números, sin puntos ni </w:t>
            </w:r>
            <w:r w:rsidR="009032AC" w:rsidRPr="00E7601E">
              <w:rPr>
                <w:rFonts w:ascii="Calibri" w:eastAsia="Times New Roman" w:hAnsi="Calibri" w:cs="Calibri"/>
                <w:sz w:val="16"/>
                <w:szCs w:val="16"/>
                <w:lang w:val="es-ES" w:eastAsia="es-ES"/>
                <w14:ligatures w14:val="none"/>
              </w:rPr>
              <w:t>guion.</w:t>
            </w:r>
          </w:p>
          <w:p w14:paraId="75C24D1A" w14:textId="5B2F9FE7" w:rsidR="009032AC" w:rsidRPr="00E7601E" w:rsidRDefault="009032AC"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Es un campo numérico, de largo máximo de 8 caracteres, no permite 0, </w:t>
            </w:r>
            <w:proofErr w:type="spellStart"/>
            <w:r w:rsidRPr="00E7601E">
              <w:rPr>
                <w:rFonts w:ascii="Calibri" w:eastAsia="Times New Roman" w:hAnsi="Calibri" w:cs="Calibri"/>
                <w:sz w:val="16"/>
                <w:szCs w:val="16"/>
                <w:lang w:val="es-ES" w:eastAsia="es-ES"/>
                <w14:ligatures w14:val="none"/>
              </w:rPr>
              <w:t>null</w:t>
            </w:r>
            <w:proofErr w:type="spellEnd"/>
            <w:r w:rsidRPr="00E7601E">
              <w:rPr>
                <w:rFonts w:ascii="Calibri" w:eastAsia="Times New Roman" w:hAnsi="Calibri" w:cs="Calibri"/>
                <w:sz w:val="16"/>
                <w:szCs w:val="16"/>
                <w:lang w:val="es-ES" w:eastAsia="es-ES"/>
                <w14:ligatures w14:val="none"/>
              </w:rPr>
              <w:t xml:space="preserve"> y/o vacíos.</w:t>
            </w:r>
            <w:r w:rsidRPr="00E7601E">
              <w:rPr>
                <w:rFonts w:ascii="Calibri" w:eastAsia="Times New Roman" w:hAnsi="Calibri" w:cs="Calibri"/>
                <w:sz w:val="16"/>
                <w:szCs w:val="16"/>
                <w:lang w:val="es-ES" w:eastAsia="es-ES"/>
                <w14:ligatures w14:val="none"/>
              </w:rPr>
              <w:br/>
              <w:t>Campo obligatorio.</w:t>
            </w:r>
          </w:p>
        </w:tc>
      </w:tr>
      <w:tr w:rsidR="009C0554" w:rsidRPr="00E7601E" w14:paraId="5271D86F"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4BCB6DC7" w14:textId="0F5C53F7" w:rsidR="009032AC"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DV RUT </w:t>
            </w:r>
            <w:r w:rsidR="009032AC" w:rsidRPr="00E7601E">
              <w:rPr>
                <w:rFonts w:ascii="Calibri" w:eastAsia="Times New Roman" w:hAnsi="Calibri" w:cs="Calibri"/>
                <w:sz w:val="16"/>
                <w:szCs w:val="16"/>
                <w:lang w:val="es-ES" w:eastAsia="es-ES"/>
                <w14:ligatures w14:val="none"/>
              </w:rPr>
              <w:t>contribuyente</w:t>
            </w:r>
          </w:p>
        </w:tc>
        <w:tc>
          <w:tcPr>
            <w:tcW w:w="3119" w:type="dxa"/>
            <w:tcBorders>
              <w:top w:val="single" w:sz="4" w:space="0" w:color="auto"/>
              <w:left w:val="single" w:sz="4" w:space="0" w:color="auto"/>
              <w:bottom w:val="single" w:sz="4" w:space="0" w:color="auto"/>
              <w:right w:val="single" w:sz="4" w:space="0" w:color="auto"/>
            </w:tcBorders>
            <w:hideMark/>
          </w:tcPr>
          <w:p w14:paraId="563F4D73"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br/>
              <w:t>Dígito verificador del RUT del contribuyente.</w:t>
            </w:r>
          </w:p>
        </w:tc>
        <w:tc>
          <w:tcPr>
            <w:tcW w:w="3544" w:type="dxa"/>
            <w:tcBorders>
              <w:top w:val="single" w:sz="4" w:space="0" w:color="auto"/>
              <w:left w:val="single" w:sz="4" w:space="0" w:color="auto"/>
              <w:bottom w:val="single" w:sz="4" w:space="0" w:color="auto"/>
              <w:right w:val="single" w:sz="4" w:space="0" w:color="auto"/>
            </w:tcBorders>
            <w:hideMark/>
          </w:tcPr>
          <w:p w14:paraId="735A1DFC"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completarse sólo con un dígito, que puede ser 0,1,2,3,4,5,6,7,8,9</w:t>
            </w:r>
            <w:r w:rsidR="009032AC" w:rsidRPr="00E7601E">
              <w:rPr>
                <w:rFonts w:ascii="Calibri" w:eastAsia="Times New Roman" w:hAnsi="Calibri" w:cs="Calibri"/>
                <w:sz w:val="16"/>
                <w:szCs w:val="16"/>
                <w:lang w:val="es-ES" w:eastAsia="es-ES"/>
                <w14:ligatures w14:val="none"/>
              </w:rPr>
              <w:t>,</w:t>
            </w:r>
            <w:r w:rsidRPr="00E7601E">
              <w:rPr>
                <w:rFonts w:ascii="Calibri" w:eastAsia="Times New Roman" w:hAnsi="Calibri" w:cs="Calibri"/>
                <w:sz w:val="16"/>
                <w:szCs w:val="16"/>
                <w:lang w:val="es-ES" w:eastAsia="es-ES"/>
                <w14:ligatures w14:val="none"/>
              </w:rPr>
              <w:t xml:space="preserve"> k</w:t>
            </w:r>
            <w:r w:rsidR="009032AC" w:rsidRPr="00E7601E">
              <w:rPr>
                <w:rFonts w:ascii="Calibri" w:eastAsia="Times New Roman" w:hAnsi="Calibri" w:cs="Calibri"/>
                <w:sz w:val="16"/>
                <w:szCs w:val="16"/>
                <w:lang w:val="es-ES" w:eastAsia="es-ES"/>
                <w14:ligatures w14:val="none"/>
              </w:rPr>
              <w:t xml:space="preserve"> o K.</w:t>
            </w:r>
            <w:r w:rsidR="009032AC" w:rsidRPr="00E7601E">
              <w:rPr>
                <w:rFonts w:ascii="Calibri" w:eastAsia="Times New Roman" w:hAnsi="Calibri" w:cs="Calibri"/>
                <w:sz w:val="16"/>
                <w:szCs w:val="16"/>
                <w:lang w:val="es-ES" w:eastAsia="es-ES"/>
                <w14:ligatures w14:val="none"/>
              </w:rPr>
              <w:br/>
              <w:t>Es un campo alfanumérico que sólo acepta 1 carácter.</w:t>
            </w:r>
          </w:p>
          <w:p w14:paraId="7290B420" w14:textId="77777777" w:rsidR="009032AC" w:rsidRPr="00E7601E" w:rsidRDefault="009032AC"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cumplir módulo 11.</w:t>
            </w:r>
          </w:p>
          <w:p w14:paraId="558B0CAB" w14:textId="4DE4E9AA" w:rsidR="009032AC" w:rsidRPr="00E7601E" w:rsidRDefault="009032AC"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Campo obligatorio.</w:t>
            </w:r>
          </w:p>
        </w:tc>
      </w:tr>
      <w:tr w:rsidR="009C0554" w:rsidRPr="00E7601E" w14:paraId="60DB7973" w14:textId="77777777" w:rsidTr="00E7601E">
        <w:trPr>
          <w:trHeight w:val="630"/>
        </w:trPr>
        <w:tc>
          <w:tcPr>
            <w:tcW w:w="1701" w:type="dxa"/>
            <w:tcBorders>
              <w:top w:val="single" w:sz="4" w:space="0" w:color="auto"/>
              <w:left w:val="single" w:sz="4" w:space="0" w:color="auto"/>
              <w:bottom w:val="single" w:sz="4" w:space="0" w:color="auto"/>
              <w:right w:val="nil"/>
            </w:tcBorders>
            <w:shd w:val="clear" w:color="000000" w:fill="D6DCE4"/>
            <w:hideMark/>
          </w:tcPr>
          <w:p w14:paraId="7488EBC5" w14:textId="34F9396B"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roofErr w:type="spellStart"/>
            <w:r w:rsidRPr="00E7601E">
              <w:rPr>
                <w:rFonts w:ascii="Calibri" w:eastAsia="Times New Roman" w:hAnsi="Calibri" w:cs="Calibri"/>
                <w:sz w:val="16"/>
                <w:szCs w:val="16"/>
                <w:lang w:val="es-ES" w:eastAsia="es-ES"/>
                <w14:ligatures w14:val="none"/>
              </w:rPr>
              <w:t>N°</w:t>
            </w:r>
            <w:proofErr w:type="spellEnd"/>
            <w:r w:rsidRPr="00E7601E">
              <w:rPr>
                <w:rFonts w:ascii="Calibri" w:eastAsia="Times New Roman" w:hAnsi="Calibri" w:cs="Calibri"/>
                <w:sz w:val="16"/>
                <w:szCs w:val="16"/>
                <w:lang w:val="es-ES" w:eastAsia="es-ES"/>
                <w14:ligatures w14:val="none"/>
              </w:rPr>
              <w:t xml:space="preserve"> permiso/patente municipal</w:t>
            </w:r>
          </w:p>
        </w:tc>
        <w:tc>
          <w:tcPr>
            <w:tcW w:w="3119" w:type="dxa"/>
            <w:tcBorders>
              <w:top w:val="single" w:sz="4" w:space="0" w:color="auto"/>
              <w:left w:val="single" w:sz="4" w:space="0" w:color="auto"/>
              <w:bottom w:val="single" w:sz="4" w:space="0" w:color="auto"/>
              <w:right w:val="single" w:sz="4" w:space="0" w:color="auto"/>
            </w:tcBorders>
            <w:hideMark/>
          </w:tcPr>
          <w:p w14:paraId="43C9CF6A" w14:textId="1A96CB36"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Corresponde al número de</w:t>
            </w:r>
            <w:r w:rsidR="009032AC" w:rsidRPr="00E7601E">
              <w:rPr>
                <w:rFonts w:ascii="Calibri" w:eastAsia="Times New Roman" w:hAnsi="Calibri" w:cs="Calibri"/>
                <w:sz w:val="16"/>
                <w:szCs w:val="16"/>
                <w:lang w:val="es-ES" w:eastAsia="es-ES"/>
                <w14:ligatures w14:val="none"/>
              </w:rPr>
              <w:t>l permiso o patente entregada al contribuyente</w:t>
            </w:r>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3026F03F" w14:textId="0C2FAC01"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completarse tal como queda registrado en el permiso o patente otorgada.</w:t>
            </w:r>
            <w:r w:rsidR="009032AC" w:rsidRPr="00E7601E">
              <w:rPr>
                <w:rFonts w:ascii="Calibri" w:eastAsia="Times New Roman" w:hAnsi="Calibri" w:cs="Calibri"/>
                <w:sz w:val="16"/>
                <w:szCs w:val="16"/>
                <w:lang w:val="es-ES" w:eastAsia="es-ES"/>
                <w14:ligatures w14:val="none"/>
              </w:rPr>
              <w:br/>
              <w:t>Es un campo de formato texto.</w:t>
            </w:r>
            <w:r w:rsidR="009032AC" w:rsidRPr="00E7601E">
              <w:rPr>
                <w:rFonts w:ascii="Calibri" w:eastAsia="Times New Roman" w:hAnsi="Calibri" w:cs="Calibri"/>
                <w:sz w:val="16"/>
                <w:szCs w:val="16"/>
                <w:lang w:val="es-ES" w:eastAsia="es-ES"/>
                <w14:ligatures w14:val="none"/>
              </w:rPr>
              <w:br/>
              <w:t>Campo obligatorio.</w:t>
            </w:r>
          </w:p>
        </w:tc>
      </w:tr>
      <w:tr w:rsidR="009C0554" w:rsidRPr="00E7601E" w14:paraId="35760947" w14:textId="77777777" w:rsidTr="00E7601E">
        <w:trPr>
          <w:trHeight w:val="630"/>
        </w:trPr>
        <w:tc>
          <w:tcPr>
            <w:tcW w:w="1701" w:type="dxa"/>
            <w:tcBorders>
              <w:top w:val="single" w:sz="4" w:space="0" w:color="auto"/>
              <w:left w:val="single" w:sz="4" w:space="0" w:color="auto"/>
              <w:bottom w:val="single" w:sz="4" w:space="0" w:color="auto"/>
              <w:right w:val="nil"/>
            </w:tcBorders>
            <w:shd w:val="clear" w:color="000000" w:fill="D6DCE4"/>
            <w:hideMark/>
          </w:tcPr>
          <w:p w14:paraId="5ECF2570" w14:textId="6AB39FBE"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Fecha de Ingreso/modificación/extinción </w:t>
            </w:r>
            <w:r>
              <w:rPr>
                <w:rFonts w:ascii="Calibri" w:eastAsia="Times New Roman" w:hAnsi="Calibri" w:cs="Calibri"/>
                <w:sz w:val="16"/>
                <w:szCs w:val="16"/>
                <w:lang w:val="es-ES" w:eastAsia="es-ES"/>
                <w14:ligatures w14:val="none"/>
              </w:rPr>
              <w:t xml:space="preserve">de </w:t>
            </w:r>
            <w:r w:rsidRPr="00E7601E">
              <w:rPr>
                <w:rFonts w:ascii="Calibri" w:eastAsia="Times New Roman" w:hAnsi="Calibri" w:cs="Calibri"/>
                <w:sz w:val="16"/>
                <w:szCs w:val="16"/>
                <w:lang w:val="es-ES" w:eastAsia="es-ES"/>
                <w14:ligatures w14:val="none"/>
              </w:rPr>
              <w:t>permiso/patente</w:t>
            </w:r>
          </w:p>
        </w:tc>
        <w:tc>
          <w:tcPr>
            <w:tcW w:w="3119" w:type="dxa"/>
            <w:tcBorders>
              <w:top w:val="single" w:sz="4" w:space="0" w:color="auto"/>
              <w:left w:val="single" w:sz="4" w:space="0" w:color="auto"/>
              <w:bottom w:val="single" w:sz="4" w:space="0" w:color="auto"/>
              <w:right w:val="single" w:sz="4" w:space="0" w:color="auto"/>
            </w:tcBorders>
            <w:hideMark/>
          </w:tcPr>
          <w:p w14:paraId="4BDC32C5" w14:textId="42B83E24"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En el caso de Ingreso, corresponde a la fecha en que se emite el permiso o patente. En el caso de Modificación, indicar la fecha de información del cambio. En caso de extinción, informar la fecha en que el feriante ya no posee el permiso o patente.</w:t>
            </w:r>
          </w:p>
        </w:tc>
        <w:tc>
          <w:tcPr>
            <w:tcW w:w="3544" w:type="dxa"/>
            <w:tcBorders>
              <w:top w:val="single" w:sz="4" w:space="0" w:color="auto"/>
              <w:left w:val="single" w:sz="4" w:space="0" w:color="auto"/>
              <w:bottom w:val="single" w:sz="4" w:space="0" w:color="auto"/>
              <w:right w:val="single" w:sz="4" w:space="0" w:color="auto"/>
            </w:tcBorders>
            <w:hideMark/>
          </w:tcPr>
          <w:p w14:paraId="7A3B82E8" w14:textId="3400D644" w:rsidR="009C0554"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A partir del tipo de registro, indicar la fecha que corresponde. </w:t>
            </w:r>
          </w:p>
          <w:p w14:paraId="59949DC9" w14:textId="2CE6F990" w:rsidR="00E7601E"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Es un campo de formato </w:t>
            </w:r>
            <w:proofErr w:type="gramStart"/>
            <w:r>
              <w:rPr>
                <w:rFonts w:ascii="Calibri" w:eastAsia="Times New Roman" w:hAnsi="Calibri" w:cs="Calibri"/>
                <w:sz w:val="16"/>
                <w:szCs w:val="16"/>
                <w:lang w:val="es-ES" w:eastAsia="es-ES"/>
                <w14:ligatures w14:val="none"/>
              </w:rPr>
              <w:t>fecha(</w:t>
            </w:r>
            <w:proofErr w:type="gramEnd"/>
            <w:r>
              <w:rPr>
                <w:rFonts w:ascii="Calibri" w:eastAsia="Times New Roman" w:hAnsi="Calibri" w:cs="Calibri"/>
                <w:sz w:val="16"/>
                <w:szCs w:val="16"/>
                <w:lang w:val="es-ES" w:eastAsia="es-ES"/>
                <w14:ligatures w14:val="none"/>
              </w:rPr>
              <w:t xml:space="preserve">10) </w:t>
            </w:r>
            <w:proofErr w:type="spellStart"/>
            <w:r>
              <w:rPr>
                <w:rFonts w:ascii="Calibri" w:eastAsia="Times New Roman" w:hAnsi="Calibri" w:cs="Calibri"/>
                <w:sz w:val="16"/>
                <w:szCs w:val="16"/>
                <w:lang w:val="es-ES" w:eastAsia="es-ES"/>
                <w14:ligatures w14:val="none"/>
              </w:rPr>
              <w:t>dd</w:t>
            </w:r>
            <w:proofErr w:type="spellEnd"/>
            <w:r>
              <w:rPr>
                <w:rFonts w:ascii="Calibri" w:eastAsia="Times New Roman" w:hAnsi="Calibri" w:cs="Calibri"/>
                <w:sz w:val="16"/>
                <w:szCs w:val="16"/>
                <w:lang w:val="es-ES" w:eastAsia="es-ES"/>
                <w14:ligatures w14:val="none"/>
              </w:rPr>
              <w:t>-mm-</w:t>
            </w:r>
            <w:proofErr w:type="spellStart"/>
            <w:r>
              <w:rPr>
                <w:rFonts w:ascii="Calibri" w:eastAsia="Times New Roman" w:hAnsi="Calibri" w:cs="Calibri"/>
                <w:sz w:val="16"/>
                <w:szCs w:val="16"/>
                <w:lang w:val="es-ES" w:eastAsia="es-ES"/>
                <w14:ligatures w14:val="none"/>
              </w:rPr>
              <w:t>aaaa</w:t>
            </w:r>
            <w:proofErr w:type="spellEnd"/>
            <w:r>
              <w:rPr>
                <w:rFonts w:ascii="Calibri" w:eastAsia="Times New Roman" w:hAnsi="Calibri" w:cs="Calibri"/>
                <w:sz w:val="16"/>
                <w:szCs w:val="16"/>
                <w:lang w:val="es-ES" w:eastAsia="es-ES"/>
                <w14:ligatures w14:val="none"/>
              </w:rPr>
              <w:t>, de largo máximo de 10 caracteres</w:t>
            </w:r>
            <w:r w:rsidRPr="00E7601E">
              <w:rPr>
                <w:rFonts w:ascii="Calibri" w:eastAsia="Times New Roman" w:hAnsi="Calibri" w:cs="Calibri"/>
                <w:sz w:val="16"/>
                <w:szCs w:val="16"/>
                <w:lang w:val="es-ES" w:eastAsia="es-ES"/>
                <w14:ligatures w14:val="none"/>
              </w:rPr>
              <w:t>.</w:t>
            </w:r>
            <w:r w:rsidRPr="00E7601E">
              <w:rPr>
                <w:rFonts w:ascii="Calibri" w:eastAsia="Times New Roman" w:hAnsi="Calibri" w:cs="Calibri"/>
                <w:sz w:val="16"/>
                <w:szCs w:val="16"/>
                <w:lang w:val="es-ES" w:eastAsia="es-ES"/>
                <w14:ligatures w14:val="none"/>
              </w:rPr>
              <w:br/>
              <w:t>Campo obligatorio.</w:t>
            </w:r>
          </w:p>
        </w:tc>
      </w:tr>
      <w:tr w:rsidR="009C0554" w:rsidRPr="00E7601E" w14:paraId="1A1EA0D7" w14:textId="77777777" w:rsidTr="00E7601E">
        <w:trPr>
          <w:trHeight w:val="900"/>
        </w:trPr>
        <w:tc>
          <w:tcPr>
            <w:tcW w:w="1701" w:type="dxa"/>
            <w:tcBorders>
              <w:top w:val="single" w:sz="4" w:space="0" w:color="auto"/>
              <w:left w:val="single" w:sz="4" w:space="0" w:color="auto"/>
              <w:bottom w:val="single" w:sz="4" w:space="0" w:color="auto"/>
              <w:right w:val="nil"/>
            </w:tcBorders>
            <w:shd w:val="clear" w:color="000000" w:fill="D6DCE4"/>
            <w:hideMark/>
          </w:tcPr>
          <w:p w14:paraId="0C4EB9CB" w14:textId="581C832E"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Nombre distintivo feria</w:t>
            </w:r>
          </w:p>
        </w:tc>
        <w:tc>
          <w:tcPr>
            <w:tcW w:w="3119" w:type="dxa"/>
            <w:tcBorders>
              <w:top w:val="single" w:sz="4" w:space="0" w:color="auto"/>
              <w:left w:val="single" w:sz="4" w:space="0" w:color="auto"/>
              <w:bottom w:val="single" w:sz="4" w:space="0" w:color="auto"/>
              <w:right w:val="single" w:sz="4" w:space="0" w:color="auto"/>
            </w:tcBorders>
            <w:hideMark/>
          </w:tcPr>
          <w:p w14:paraId="433A61C9" w14:textId="534E5FB0"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Corresponde al nombre oficial o distintivo de la feria a la que fue asignado el permiso o patente en cuestión.</w:t>
            </w:r>
          </w:p>
        </w:tc>
        <w:tc>
          <w:tcPr>
            <w:tcW w:w="3544" w:type="dxa"/>
            <w:tcBorders>
              <w:top w:val="single" w:sz="4" w:space="0" w:color="auto"/>
              <w:left w:val="single" w:sz="4" w:space="0" w:color="auto"/>
              <w:bottom w:val="single" w:sz="4" w:space="0" w:color="auto"/>
              <w:right w:val="single" w:sz="4" w:space="0" w:color="auto"/>
            </w:tcBorders>
            <w:hideMark/>
          </w:tcPr>
          <w:p w14:paraId="31C628F9" w14:textId="30309845"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completarse con el nombre por el que se conoce la feria. En caso de no tener nombre, indicar el nombre de la calle principal donde se instala la feria libre.</w:t>
            </w:r>
            <w:r>
              <w:rPr>
                <w:rFonts w:ascii="Calibri" w:eastAsia="Times New Roman" w:hAnsi="Calibri" w:cs="Calibri"/>
                <w:sz w:val="16"/>
                <w:szCs w:val="16"/>
                <w:lang w:val="es-ES" w:eastAsia="es-ES"/>
                <w14:ligatures w14:val="none"/>
              </w:rPr>
              <w:br/>
            </w:r>
            <w:r w:rsidRPr="00E7601E">
              <w:rPr>
                <w:rFonts w:ascii="Calibri" w:eastAsia="Times New Roman" w:hAnsi="Calibri" w:cs="Calibri"/>
                <w:sz w:val="16"/>
                <w:szCs w:val="16"/>
                <w:lang w:val="es-ES" w:eastAsia="es-ES"/>
                <w14:ligatures w14:val="none"/>
              </w:rPr>
              <w:t>Es un campo de formato texto.</w:t>
            </w:r>
            <w:r w:rsidRPr="00E7601E">
              <w:rPr>
                <w:rFonts w:ascii="Calibri" w:eastAsia="Times New Roman" w:hAnsi="Calibri" w:cs="Calibri"/>
                <w:sz w:val="16"/>
                <w:szCs w:val="16"/>
                <w:lang w:val="es-ES" w:eastAsia="es-ES"/>
                <w14:ligatures w14:val="none"/>
              </w:rPr>
              <w:br/>
              <w:t>Campo obligatorio.</w:t>
            </w:r>
          </w:p>
        </w:tc>
      </w:tr>
      <w:tr w:rsidR="009C0554" w:rsidRPr="00E7601E" w14:paraId="543C6DC5"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240D1D6B"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roofErr w:type="spellStart"/>
            <w:r w:rsidRPr="00E7601E">
              <w:rPr>
                <w:rFonts w:ascii="Calibri" w:eastAsia="Times New Roman" w:hAnsi="Calibri" w:cs="Calibri"/>
                <w:sz w:val="16"/>
                <w:szCs w:val="16"/>
                <w:lang w:val="es-ES" w:eastAsia="es-ES"/>
                <w14:ligatures w14:val="none"/>
              </w:rPr>
              <w:t>N°</w:t>
            </w:r>
            <w:proofErr w:type="spellEnd"/>
            <w:r w:rsidRPr="00E7601E">
              <w:rPr>
                <w:rFonts w:ascii="Calibri" w:eastAsia="Times New Roman" w:hAnsi="Calibri" w:cs="Calibri"/>
                <w:sz w:val="16"/>
                <w:szCs w:val="16"/>
                <w:lang w:val="es-ES" w:eastAsia="es-ES"/>
                <w14:ligatures w14:val="none"/>
              </w:rPr>
              <w:t xml:space="preserve"> puesto feriante</w:t>
            </w:r>
          </w:p>
        </w:tc>
        <w:tc>
          <w:tcPr>
            <w:tcW w:w="3119" w:type="dxa"/>
            <w:tcBorders>
              <w:top w:val="single" w:sz="4" w:space="0" w:color="auto"/>
              <w:left w:val="single" w:sz="4" w:space="0" w:color="auto"/>
              <w:bottom w:val="single" w:sz="4" w:space="0" w:color="auto"/>
              <w:right w:val="single" w:sz="4" w:space="0" w:color="auto"/>
            </w:tcBorders>
            <w:hideMark/>
          </w:tcPr>
          <w:p w14:paraId="262E4606" w14:textId="5145DD55"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Corresponde al número de puesto que se le asigna al contribuyente en el permiso o patente.</w:t>
            </w:r>
          </w:p>
        </w:tc>
        <w:tc>
          <w:tcPr>
            <w:tcW w:w="3544" w:type="dxa"/>
            <w:tcBorders>
              <w:top w:val="single" w:sz="4" w:space="0" w:color="auto"/>
              <w:left w:val="single" w:sz="4" w:space="0" w:color="auto"/>
              <w:bottom w:val="single" w:sz="4" w:space="0" w:color="auto"/>
              <w:right w:val="single" w:sz="4" w:space="0" w:color="auto"/>
            </w:tcBorders>
            <w:hideMark/>
          </w:tcPr>
          <w:p w14:paraId="584117D7" w14:textId="55606E97" w:rsidR="009C0554"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completarse tal como queda registrado en el permiso o patente otorgada.</w:t>
            </w:r>
            <w:r>
              <w:rPr>
                <w:rFonts w:ascii="Calibri" w:eastAsia="Times New Roman" w:hAnsi="Calibri" w:cs="Calibri"/>
                <w:sz w:val="16"/>
                <w:szCs w:val="16"/>
                <w:lang w:val="es-ES" w:eastAsia="es-ES"/>
                <w14:ligatures w14:val="none"/>
              </w:rPr>
              <w:br/>
            </w:r>
            <w:r w:rsidRPr="00E7601E">
              <w:rPr>
                <w:rFonts w:ascii="Calibri" w:eastAsia="Times New Roman" w:hAnsi="Calibri" w:cs="Calibri"/>
                <w:sz w:val="16"/>
                <w:szCs w:val="16"/>
                <w:lang w:val="es-ES" w:eastAsia="es-ES"/>
                <w14:ligatures w14:val="none"/>
              </w:rPr>
              <w:t>Es un campo de formato texto.</w:t>
            </w:r>
            <w:r w:rsidRPr="00E7601E">
              <w:rPr>
                <w:rFonts w:ascii="Calibri" w:eastAsia="Times New Roman" w:hAnsi="Calibri" w:cs="Calibri"/>
                <w:sz w:val="16"/>
                <w:szCs w:val="16"/>
                <w:lang w:val="es-ES" w:eastAsia="es-ES"/>
                <w14:ligatures w14:val="none"/>
              </w:rPr>
              <w:br/>
              <w:t>Campo obligatorio.</w:t>
            </w:r>
          </w:p>
        </w:tc>
      </w:tr>
      <w:tr w:rsidR="009C0554" w:rsidRPr="00E7601E" w14:paraId="45A7DF54"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2D4BF02A"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roofErr w:type="spellStart"/>
            <w:r w:rsidRPr="00E7601E">
              <w:rPr>
                <w:rFonts w:ascii="Calibri" w:eastAsia="Times New Roman" w:hAnsi="Calibri" w:cs="Calibri"/>
                <w:sz w:val="16"/>
                <w:szCs w:val="16"/>
                <w:lang w:val="es-ES" w:eastAsia="es-ES"/>
                <w14:ligatures w14:val="none"/>
              </w:rPr>
              <w:t>lu</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55494DAE"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lunes</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4C8CC91A" w14:textId="14FBB455" w:rsidR="009C0554"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sidR="00E7601E">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7835DE8E" w14:textId="2D8C9E11" w:rsidR="00E7601E" w:rsidRPr="00E7601E" w:rsidRDefault="00E7601E"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xml:space="preserve">, de largo máximo 1 </w:t>
            </w:r>
            <w:r w:rsidR="005C36E1">
              <w:rPr>
                <w:rFonts w:ascii="Calibri" w:eastAsia="Times New Roman" w:hAnsi="Calibri" w:cs="Calibri"/>
                <w:sz w:val="16"/>
                <w:szCs w:val="16"/>
                <w:lang w:val="es-ES" w:eastAsia="es-ES"/>
                <w14:ligatures w14:val="none"/>
              </w:rPr>
              <w:t>carácter</w:t>
            </w:r>
            <w:r w:rsidRPr="00E7601E">
              <w:rPr>
                <w:rFonts w:ascii="Calibri" w:eastAsia="Times New Roman" w:hAnsi="Calibri" w:cs="Calibri"/>
                <w:sz w:val="16"/>
                <w:szCs w:val="16"/>
                <w:lang w:val="es-ES" w:eastAsia="es-ES"/>
                <w14:ligatures w14:val="none"/>
              </w:rPr>
              <w:t>.</w:t>
            </w:r>
          </w:p>
        </w:tc>
      </w:tr>
      <w:tr w:rsidR="009C0554" w:rsidRPr="00E7601E" w14:paraId="24AFF8CE"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542F692A"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roofErr w:type="spellStart"/>
            <w:r w:rsidRPr="00E7601E">
              <w:rPr>
                <w:rFonts w:ascii="Calibri" w:eastAsia="Times New Roman" w:hAnsi="Calibri" w:cs="Calibri"/>
                <w:sz w:val="16"/>
                <w:szCs w:val="16"/>
                <w:lang w:val="es-ES" w:eastAsia="es-ES"/>
                <w14:ligatures w14:val="none"/>
              </w:rPr>
              <w:lastRenderedPageBreak/>
              <w:t>ma</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39E24D52"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martes</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2C1D0295"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39BD0D32" w14:textId="6FF8CB91"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4699DB54"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0DE8AED0"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mi</w:t>
            </w:r>
          </w:p>
        </w:tc>
        <w:tc>
          <w:tcPr>
            <w:tcW w:w="3119" w:type="dxa"/>
            <w:tcBorders>
              <w:top w:val="single" w:sz="4" w:space="0" w:color="auto"/>
              <w:left w:val="single" w:sz="4" w:space="0" w:color="auto"/>
              <w:bottom w:val="single" w:sz="4" w:space="0" w:color="auto"/>
              <w:right w:val="single" w:sz="4" w:space="0" w:color="auto"/>
            </w:tcBorders>
            <w:hideMark/>
          </w:tcPr>
          <w:p w14:paraId="328708FA"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miércoles</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2B4E021C"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01702721" w14:textId="6AB3A677"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4256A6A0"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17800427"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ju</w:t>
            </w:r>
          </w:p>
        </w:tc>
        <w:tc>
          <w:tcPr>
            <w:tcW w:w="3119" w:type="dxa"/>
            <w:tcBorders>
              <w:top w:val="single" w:sz="4" w:space="0" w:color="auto"/>
              <w:left w:val="single" w:sz="4" w:space="0" w:color="auto"/>
              <w:bottom w:val="single" w:sz="4" w:space="0" w:color="auto"/>
              <w:right w:val="single" w:sz="4" w:space="0" w:color="auto"/>
            </w:tcBorders>
            <w:hideMark/>
          </w:tcPr>
          <w:p w14:paraId="252C1AEB"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jueves</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479C1843"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28117F8A" w14:textId="4A5B8C4B"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5B0F4794"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11432BA2"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vi</w:t>
            </w:r>
          </w:p>
        </w:tc>
        <w:tc>
          <w:tcPr>
            <w:tcW w:w="3119" w:type="dxa"/>
            <w:tcBorders>
              <w:top w:val="single" w:sz="4" w:space="0" w:color="auto"/>
              <w:left w:val="single" w:sz="4" w:space="0" w:color="auto"/>
              <w:bottom w:val="single" w:sz="4" w:space="0" w:color="auto"/>
              <w:right w:val="single" w:sz="4" w:space="0" w:color="auto"/>
            </w:tcBorders>
            <w:hideMark/>
          </w:tcPr>
          <w:p w14:paraId="58EDA1B8"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viernes</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7412722B"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2F61EEB4" w14:textId="02B2CD84"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595632B1"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7439F0F3"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proofErr w:type="spellStart"/>
            <w:r w:rsidRPr="00E7601E">
              <w:rPr>
                <w:rFonts w:ascii="Calibri" w:eastAsia="Times New Roman" w:hAnsi="Calibri" w:cs="Calibri"/>
                <w:sz w:val="16"/>
                <w:szCs w:val="16"/>
                <w:lang w:val="es-ES" w:eastAsia="es-ES"/>
                <w14:ligatures w14:val="none"/>
              </w:rPr>
              <w:t>sa</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DDD819A"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sábado</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5B71EB6D"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65C1DD5D" w14:textId="3C619EFF"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69FFF540" w14:textId="77777777" w:rsidTr="00E7601E">
        <w:trPr>
          <w:trHeight w:val="600"/>
        </w:trPr>
        <w:tc>
          <w:tcPr>
            <w:tcW w:w="1701" w:type="dxa"/>
            <w:tcBorders>
              <w:top w:val="single" w:sz="4" w:space="0" w:color="auto"/>
              <w:left w:val="single" w:sz="4" w:space="0" w:color="auto"/>
              <w:bottom w:val="single" w:sz="4" w:space="0" w:color="auto"/>
              <w:right w:val="nil"/>
            </w:tcBorders>
            <w:shd w:val="clear" w:color="000000" w:fill="D6DCE4"/>
            <w:hideMark/>
          </w:tcPr>
          <w:p w14:paraId="5AE39E72"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do</w:t>
            </w:r>
          </w:p>
        </w:tc>
        <w:tc>
          <w:tcPr>
            <w:tcW w:w="3119" w:type="dxa"/>
            <w:tcBorders>
              <w:top w:val="single" w:sz="4" w:space="0" w:color="auto"/>
              <w:left w:val="single" w:sz="4" w:space="0" w:color="auto"/>
              <w:bottom w:val="single" w:sz="4" w:space="0" w:color="auto"/>
              <w:right w:val="single" w:sz="4" w:space="0" w:color="auto"/>
            </w:tcBorders>
            <w:hideMark/>
          </w:tcPr>
          <w:p w14:paraId="694255B3"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 xml:space="preserve">Corresponde al </w:t>
            </w:r>
            <w:proofErr w:type="gramStart"/>
            <w:r w:rsidRPr="00E7601E">
              <w:rPr>
                <w:rFonts w:ascii="Calibri" w:eastAsia="Times New Roman" w:hAnsi="Calibri" w:cs="Calibri"/>
                <w:sz w:val="16"/>
                <w:szCs w:val="16"/>
                <w:lang w:val="es-ES" w:eastAsia="es-ES"/>
                <w14:ligatures w14:val="none"/>
              </w:rPr>
              <w:t>día domingo</w:t>
            </w:r>
            <w:proofErr w:type="gramEnd"/>
            <w:r w:rsidRPr="00E7601E">
              <w:rPr>
                <w:rFonts w:ascii="Calibri" w:eastAsia="Times New Roman" w:hAnsi="Calibri" w:cs="Calibri"/>
                <w:sz w:val="16"/>
                <w:szCs w:val="16"/>
                <w:lang w:val="es-ES" w:eastAsia="es-ES"/>
                <w14:ligatures w14:val="none"/>
              </w:rPr>
              <w:t>.</w:t>
            </w:r>
          </w:p>
        </w:tc>
        <w:tc>
          <w:tcPr>
            <w:tcW w:w="3544" w:type="dxa"/>
            <w:tcBorders>
              <w:top w:val="single" w:sz="4" w:space="0" w:color="auto"/>
              <w:left w:val="single" w:sz="4" w:space="0" w:color="auto"/>
              <w:bottom w:val="single" w:sz="4" w:space="0" w:color="auto"/>
              <w:right w:val="single" w:sz="4" w:space="0" w:color="auto"/>
            </w:tcBorders>
            <w:hideMark/>
          </w:tcPr>
          <w:p w14:paraId="6CEF7CA5" w14:textId="77777777" w:rsidR="005C36E1"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marcar con un "x"</w:t>
            </w:r>
            <w:r>
              <w:rPr>
                <w:rFonts w:ascii="Calibri" w:eastAsia="Times New Roman" w:hAnsi="Calibri" w:cs="Calibri"/>
                <w:sz w:val="16"/>
                <w:szCs w:val="16"/>
                <w:lang w:val="es-ES" w:eastAsia="es-ES"/>
                <w14:ligatures w14:val="none"/>
              </w:rPr>
              <w:t xml:space="preserve"> o “X”</w:t>
            </w:r>
            <w:r w:rsidRPr="00E7601E">
              <w:rPr>
                <w:rFonts w:ascii="Calibri" w:eastAsia="Times New Roman" w:hAnsi="Calibri" w:cs="Calibri"/>
                <w:sz w:val="16"/>
                <w:szCs w:val="16"/>
                <w:lang w:val="es-ES" w:eastAsia="es-ES"/>
                <w14:ligatures w14:val="none"/>
              </w:rPr>
              <w:t xml:space="preserve"> en caso de que el permiso o patente sea para realizar la actividad en este día.</w:t>
            </w:r>
          </w:p>
          <w:p w14:paraId="30DEAF83" w14:textId="3A8DC09A" w:rsidR="009C0554" w:rsidRPr="00E7601E" w:rsidRDefault="005C36E1" w:rsidP="005C36E1">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Es un campo de formato texto</w:t>
            </w:r>
            <w:r>
              <w:rPr>
                <w:rFonts w:ascii="Calibri" w:eastAsia="Times New Roman" w:hAnsi="Calibri" w:cs="Calibri"/>
                <w:sz w:val="16"/>
                <w:szCs w:val="16"/>
                <w:lang w:val="es-ES" w:eastAsia="es-ES"/>
                <w14:ligatures w14:val="none"/>
              </w:rPr>
              <w:t>, de largo máximo 1 carácter</w:t>
            </w:r>
            <w:r w:rsidRPr="00E7601E">
              <w:rPr>
                <w:rFonts w:ascii="Calibri" w:eastAsia="Times New Roman" w:hAnsi="Calibri" w:cs="Calibri"/>
                <w:sz w:val="16"/>
                <w:szCs w:val="16"/>
                <w:lang w:val="es-ES" w:eastAsia="es-ES"/>
                <w14:ligatures w14:val="none"/>
              </w:rPr>
              <w:t>.</w:t>
            </w:r>
          </w:p>
        </w:tc>
      </w:tr>
      <w:tr w:rsidR="009C0554" w:rsidRPr="00E7601E" w14:paraId="51D3AC85" w14:textId="77777777" w:rsidTr="00E7601E">
        <w:trPr>
          <w:trHeight w:val="630"/>
        </w:trPr>
        <w:tc>
          <w:tcPr>
            <w:tcW w:w="1701" w:type="dxa"/>
            <w:tcBorders>
              <w:top w:val="single" w:sz="4" w:space="0" w:color="auto"/>
              <w:left w:val="single" w:sz="4" w:space="0" w:color="auto"/>
              <w:bottom w:val="single" w:sz="4" w:space="0" w:color="auto"/>
              <w:right w:val="nil"/>
            </w:tcBorders>
            <w:shd w:val="clear" w:color="000000" w:fill="D6DCE4"/>
            <w:hideMark/>
          </w:tcPr>
          <w:p w14:paraId="1B708F17" w14:textId="77777777"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Producto/servicio autorizado</w:t>
            </w:r>
          </w:p>
        </w:tc>
        <w:tc>
          <w:tcPr>
            <w:tcW w:w="3119" w:type="dxa"/>
            <w:tcBorders>
              <w:top w:val="single" w:sz="4" w:space="0" w:color="auto"/>
              <w:left w:val="single" w:sz="4" w:space="0" w:color="auto"/>
              <w:bottom w:val="single" w:sz="4" w:space="0" w:color="auto"/>
              <w:right w:val="single" w:sz="4" w:space="0" w:color="auto"/>
            </w:tcBorders>
            <w:hideMark/>
          </w:tcPr>
          <w:p w14:paraId="482E1BFA" w14:textId="7FC4F385" w:rsidR="009C0554" w:rsidRPr="00E7601E" w:rsidRDefault="00B95B56" w:rsidP="00E7601E">
            <w:pPr>
              <w:spacing w:after="0" w:line="240" w:lineRule="auto"/>
              <w:rPr>
                <w:rFonts w:ascii="Calibri" w:eastAsia="Times New Roman" w:hAnsi="Calibri" w:cs="Calibri"/>
                <w:sz w:val="16"/>
                <w:szCs w:val="16"/>
                <w:lang w:val="es-ES" w:eastAsia="es-ES"/>
                <w14:ligatures w14:val="none"/>
              </w:rPr>
            </w:pPr>
            <w:r w:rsidRPr="00B95B56">
              <w:rPr>
                <w:rFonts w:ascii="Calibri" w:eastAsia="Times New Roman" w:hAnsi="Calibri" w:cs="Calibri"/>
                <w:sz w:val="16"/>
                <w:szCs w:val="16"/>
                <w:lang w:val="es-ES" w:eastAsia="es-ES"/>
                <w14:ligatures w14:val="none"/>
              </w:rPr>
              <w:t>Corresponde a la venta de bienes que se autorizó en la patente o permiso.</w:t>
            </w:r>
          </w:p>
        </w:tc>
        <w:tc>
          <w:tcPr>
            <w:tcW w:w="3544" w:type="dxa"/>
            <w:tcBorders>
              <w:top w:val="single" w:sz="4" w:space="0" w:color="auto"/>
              <w:left w:val="single" w:sz="4" w:space="0" w:color="auto"/>
              <w:bottom w:val="single" w:sz="4" w:space="0" w:color="auto"/>
              <w:right w:val="single" w:sz="4" w:space="0" w:color="auto"/>
            </w:tcBorders>
            <w:hideMark/>
          </w:tcPr>
          <w:p w14:paraId="2BF42F9F" w14:textId="5BDAC11B" w:rsidR="009C0554" w:rsidRPr="00E7601E" w:rsidRDefault="009C0554" w:rsidP="00E7601E">
            <w:pPr>
              <w:spacing w:after="0" w:line="240" w:lineRule="auto"/>
              <w:rPr>
                <w:rFonts w:ascii="Calibri" w:eastAsia="Times New Roman" w:hAnsi="Calibri" w:cs="Calibri"/>
                <w:sz w:val="16"/>
                <w:szCs w:val="16"/>
                <w:lang w:val="es-ES" w:eastAsia="es-ES"/>
                <w14:ligatures w14:val="none"/>
              </w:rPr>
            </w:pPr>
            <w:r w:rsidRPr="00E7601E">
              <w:rPr>
                <w:rFonts w:ascii="Calibri" w:eastAsia="Times New Roman" w:hAnsi="Calibri" w:cs="Calibri"/>
                <w:sz w:val="16"/>
                <w:szCs w:val="16"/>
                <w:lang w:val="es-ES" w:eastAsia="es-ES"/>
                <w14:ligatures w14:val="none"/>
              </w:rPr>
              <w:t>Debe describir la actividad autorizada.</w:t>
            </w:r>
            <w:r w:rsidR="00B95B56">
              <w:rPr>
                <w:rFonts w:ascii="Calibri" w:eastAsia="Times New Roman" w:hAnsi="Calibri" w:cs="Calibri"/>
                <w:sz w:val="16"/>
                <w:szCs w:val="16"/>
                <w:lang w:val="es-ES" w:eastAsia="es-ES"/>
                <w14:ligatures w14:val="none"/>
              </w:rPr>
              <w:br/>
            </w:r>
            <w:r w:rsidR="00B95B56" w:rsidRPr="00E7601E">
              <w:rPr>
                <w:rFonts w:ascii="Calibri" w:eastAsia="Times New Roman" w:hAnsi="Calibri" w:cs="Calibri"/>
                <w:sz w:val="16"/>
                <w:szCs w:val="16"/>
                <w:lang w:val="es-ES" w:eastAsia="es-ES"/>
                <w14:ligatures w14:val="none"/>
              </w:rPr>
              <w:t>Es un campo de formato texto.</w:t>
            </w:r>
            <w:r w:rsidR="00B95B56" w:rsidRPr="00E7601E">
              <w:rPr>
                <w:rFonts w:ascii="Calibri" w:eastAsia="Times New Roman" w:hAnsi="Calibri" w:cs="Calibri"/>
                <w:sz w:val="16"/>
                <w:szCs w:val="16"/>
                <w:lang w:val="es-ES" w:eastAsia="es-ES"/>
                <w14:ligatures w14:val="none"/>
              </w:rPr>
              <w:br/>
              <w:t>Campo obligatorio.</w:t>
            </w:r>
          </w:p>
        </w:tc>
      </w:tr>
    </w:tbl>
    <w:p w14:paraId="2C3214D3" w14:textId="77777777" w:rsidR="009C0554" w:rsidRDefault="009C0554" w:rsidP="00E7601E">
      <w:pPr>
        <w:rPr>
          <w:rFonts w:ascii="Calibri" w:hAnsi="Calibri" w:cs="Calibri"/>
          <w:sz w:val="16"/>
          <w:szCs w:val="16"/>
          <w:lang w:val="es-ES"/>
        </w:rPr>
      </w:pPr>
    </w:p>
    <w:p w14:paraId="2D2BE5E6" w14:textId="77777777" w:rsidR="00680380" w:rsidRDefault="00680380" w:rsidP="00E7601E">
      <w:pPr>
        <w:rPr>
          <w:rFonts w:ascii="Calibri" w:hAnsi="Calibri" w:cs="Calibri"/>
          <w:sz w:val="16"/>
          <w:szCs w:val="16"/>
          <w:lang w:val="es-ES"/>
        </w:rPr>
      </w:pPr>
    </w:p>
    <w:p w14:paraId="231A9307" w14:textId="77777777" w:rsidR="00680380" w:rsidRDefault="00680380" w:rsidP="00680380">
      <w:pPr>
        <w:rPr>
          <w:rFonts w:ascii="Calibri" w:hAnsi="Calibri" w:cs="Calibri"/>
          <w:lang w:val="es-ES"/>
        </w:rPr>
      </w:pPr>
      <w:r>
        <w:rPr>
          <w:rFonts w:ascii="Calibri" w:hAnsi="Calibri" w:cs="Calibri"/>
          <w:lang w:val="es-ES"/>
        </w:rPr>
        <w:t>Indicaciones generales:</w:t>
      </w:r>
    </w:p>
    <w:p w14:paraId="039A9302" w14:textId="1CA9A072" w:rsidR="00680380" w:rsidRDefault="00680380" w:rsidP="00680380">
      <w:pPr>
        <w:pStyle w:val="Prrafodelista"/>
        <w:numPr>
          <w:ilvl w:val="0"/>
          <w:numId w:val="1"/>
        </w:numPr>
        <w:rPr>
          <w:rFonts w:ascii="Calibri" w:hAnsi="Calibri" w:cs="Calibri"/>
          <w:sz w:val="16"/>
          <w:szCs w:val="16"/>
          <w:lang w:val="es-ES"/>
        </w:rPr>
      </w:pPr>
      <w:r>
        <w:rPr>
          <w:rFonts w:ascii="Calibri" w:hAnsi="Calibri" w:cs="Calibri"/>
          <w:sz w:val="16"/>
          <w:szCs w:val="16"/>
          <w:lang w:val="es-ES"/>
        </w:rPr>
        <w:t>D</w:t>
      </w:r>
      <w:r w:rsidRPr="00680380">
        <w:rPr>
          <w:rFonts w:ascii="Calibri" w:hAnsi="Calibri" w:cs="Calibri"/>
          <w:sz w:val="16"/>
          <w:szCs w:val="16"/>
          <w:lang w:val="es-ES"/>
        </w:rPr>
        <w:t>ebe completar una fila en el archivo por cada patente o permiso</w:t>
      </w:r>
      <w:r w:rsidR="008F0A09">
        <w:rPr>
          <w:rFonts w:ascii="Calibri" w:hAnsi="Calibri" w:cs="Calibri"/>
          <w:sz w:val="16"/>
          <w:szCs w:val="16"/>
          <w:lang w:val="es-ES"/>
        </w:rPr>
        <w:t xml:space="preserve"> informado.</w:t>
      </w:r>
    </w:p>
    <w:p w14:paraId="035E46D9" w14:textId="3A878AF2" w:rsidR="00680380" w:rsidRDefault="008F0A09" w:rsidP="00680380">
      <w:pPr>
        <w:pStyle w:val="Prrafodelista"/>
        <w:numPr>
          <w:ilvl w:val="0"/>
          <w:numId w:val="1"/>
        </w:numPr>
        <w:rPr>
          <w:rFonts w:ascii="Calibri" w:hAnsi="Calibri" w:cs="Calibri"/>
          <w:sz w:val="16"/>
          <w:szCs w:val="16"/>
          <w:lang w:val="es-ES"/>
        </w:rPr>
      </w:pPr>
      <w:r>
        <w:rPr>
          <w:rFonts w:ascii="Calibri" w:hAnsi="Calibri" w:cs="Calibri"/>
          <w:sz w:val="16"/>
          <w:szCs w:val="16"/>
          <w:lang w:val="es-ES"/>
        </w:rPr>
        <w:t>S</w:t>
      </w:r>
      <w:r w:rsidR="00680380" w:rsidRPr="00680380">
        <w:rPr>
          <w:rFonts w:ascii="Calibri" w:hAnsi="Calibri" w:cs="Calibri"/>
          <w:sz w:val="16"/>
          <w:szCs w:val="16"/>
          <w:lang w:val="es-ES"/>
        </w:rPr>
        <w:t xml:space="preserve">i la patente o permiso identifica </w:t>
      </w:r>
      <w:r w:rsidRPr="00680380">
        <w:rPr>
          <w:rFonts w:ascii="Calibri" w:hAnsi="Calibri" w:cs="Calibri"/>
          <w:sz w:val="16"/>
          <w:szCs w:val="16"/>
          <w:lang w:val="es-ES"/>
        </w:rPr>
        <w:t>más</w:t>
      </w:r>
      <w:r w:rsidR="00680380" w:rsidRPr="00680380">
        <w:rPr>
          <w:rFonts w:ascii="Calibri" w:hAnsi="Calibri" w:cs="Calibri"/>
          <w:sz w:val="16"/>
          <w:szCs w:val="16"/>
          <w:lang w:val="es-ES"/>
        </w:rPr>
        <w:t xml:space="preserve"> de un </w:t>
      </w:r>
      <w:proofErr w:type="spellStart"/>
      <w:r>
        <w:rPr>
          <w:rFonts w:ascii="Calibri" w:hAnsi="Calibri" w:cs="Calibri"/>
          <w:sz w:val="16"/>
          <w:szCs w:val="16"/>
          <w:lang w:val="es-ES"/>
        </w:rPr>
        <w:t>N</w:t>
      </w:r>
      <w:r w:rsidR="00680380" w:rsidRPr="00680380">
        <w:rPr>
          <w:rFonts w:ascii="Calibri" w:hAnsi="Calibri" w:cs="Calibri"/>
          <w:sz w:val="16"/>
          <w:szCs w:val="16"/>
          <w:lang w:val="es-ES"/>
        </w:rPr>
        <w:t>°</w:t>
      </w:r>
      <w:proofErr w:type="spellEnd"/>
      <w:r w:rsidR="00680380" w:rsidRPr="00680380">
        <w:rPr>
          <w:rFonts w:ascii="Calibri" w:hAnsi="Calibri" w:cs="Calibri"/>
          <w:sz w:val="16"/>
          <w:szCs w:val="16"/>
          <w:lang w:val="es-ES"/>
        </w:rPr>
        <w:t xml:space="preserve"> </w:t>
      </w:r>
      <w:r>
        <w:rPr>
          <w:rFonts w:ascii="Calibri" w:hAnsi="Calibri" w:cs="Calibri"/>
          <w:sz w:val="16"/>
          <w:szCs w:val="16"/>
          <w:lang w:val="es-ES"/>
        </w:rPr>
        <w:t>puesto contribuyente</w:t>
      </w:r>
      <w:r w:rsidR="00680380" w:rsidRPr="00680380">
        <w:rPr>
          <w:rFonts w:ascii="Calibri" w:hAnsi="Calibri" w:cs="Calibri"/>
          <w:sz w:val="16"/>
          <w:szCs w:val="16"/>
          <w:lang w:val="es-ES"/>
        </w:rPr>
        <w:t xml:space="preserve">, debe ingresarlos todos en el campo definido, separados por </w:t>
      </w:r>
      <w:r w:rsidRPr="00680380">
        <w:rPr>
          <w:rFonts w:ascii="Calibri" w:hAnsi="Calibri" w:cs="Calibri"/>
          <w:sz w:val="16"/>
          <w:szCs w:val="16"/>
          <w:lang w:val="es-ES"/>
        </w:rPr>
        <w:t>guion</w:t>
      </w:r>
      <w:r w:rsidR="00680380" w:rsidRPr="00680380">
        <w:rPr>
          <w:rFonts w:ascii="Calibri" w:hAnsi="Calibri" w:cs="Calibri"/>
          <w:sz w:val="16"/>
          <w:szCs w:val="16"/>
          <w:lang w:val="es-ES"/>
        </w:rPr>
        <w:t xml:space="preserve"> medio, </w:t>
      </w:r>
      <w:proofErr w:type="spellStart"/>
      <w:r w:rsidR="00680380" w:rsidRPr="00680380">
        <w:rPr>
          <w:rFonts w:ascii="Calibri" w:hAnsi="Calibri" w:cs="Calibri"/>
          <w:sz w:val="16"/>
          <w:szCs w:val="16"/>
          <w:lang w:val="es-ES"/>
        </w:rPr>
        <w:t>ej</w:t>
      </w:r>
      <w:proofErr w:type="spellEnd"/>
      <w:r w:rsidR="00680380" w:rsidRPr="00680380">
        <w:rPr>
          <w:rFonts w:ascii="Calibri" w:hAnsi="Calibri" w:cs="Calibri"/>
          <w:sz w:val="16"/>
          <w:szCs w:val="16"/>
          <w:lang w:val="es-ES"/>
        </w:rPr>
        <w:t>: 4-5-25</w:t>
      </w:r>
      <w:r>
        <w:rPr>
          <w:rFonts w:ascii="Calibri" w:hAnsi="Calibri" w:cs="Calibri"/>
          <w:sz w:val="16"/>
          <w:szCs w:val="16"/>
          <w:lang w:val="es-ES"/>
        </w:rPr>
        <w:t>.</w:t>
      </w:r>
    </w:p>
    <w:p w14:paraId="42549882" w14:textId="0C235FB6" w:rsidR="008F0A09" w:rsidRPr="00680380" w:rsidRDefault="00972959" w:rsidP="00680380">
      <w:pPr>
        <w:pStyle w:val="Prrafodelista"/>
        <w:numPr>
          <w:ilvl w:val="0"/>
          <w:numId w:val="1"/>
        </w:numPr>
        <w:rPr>
          <w:rFonts w:ascii="Calibri" w:hAnsi="Calibri" w:cs="Calibri"/>
          <w:sz w:val="16"/>
          <w:szCs w:val="16"/>
          <w:lang w:val="es-ES"/>
        </w:rPr>
      </w:pPr>
      <w:r w:rsidRPr="00972959">
        <w:rPr>
          <w:rFonts w:ascii="Calibri" w:hAnsi="Calibri" w:cs="Calibri"/>
          <w:b/>
          <w:sz w:val="16"/>
          <w:szCs w:val="16"/>
          <w:lang w:val="es-ES"/>
        </w:rPr>
        <w:t>IMPORTANTE</w:t>
      </w:r>
      <w:r>
        <w:rPr>
          <w:rFonts w:ascii="Calibri" w:hAnsi="Calibri" w:cs="Calibri"/>
          <w:sz w:val="16"/>
          <w:szCs w:val="16"/>
          <w:lang w:val="es-ES"/>
        </w:rPr>
        <w:t xml:space="preserve">: </w:t>
      </w:r>
      <w:r w:rsidR="008F0A09">
        <w:rPr>
          <w:rFonts w:ascii="Calibri" w:hAnsi="Calibri" w:cs="Calibri"/>
          <w:sz w:val="16"/>
          <w:szCs w:val="16"/>
          <w:lang w:val="es-ES"/>
        </w:rPr>
        <w:t>El aplicativo</w:t>
      </w:r>
      <w:r w:rsidR="005E795A">
        <w:rPr>
          <w:rFonts w:ascii="Calibri" w:hAnsi="Calibri" w:cs="Calibri"/>
          <w:sz w:val="16"/>
          <w:szCs w:val="16"/>
          <w:lang w:val="es-ES"/>
        </w:rPr>
        <w:t xml:space="preserve"> dispuesto</w:t>
      </w:r>
      <w:r>
        <w:rPr>
          <w:rFonts w:ascii="Calibri" w:hAnsi="Calibri" w:cs="Calibri"/>
          <w:sz w:val="16"/>
          <w:szCs w:val="16"/>
          <w:lang w:val="es-ES"/>
        </w:rPr>
        <w:t xml:space="preserve"> no trabaja con nombres de campos (columnas), por lo que no se deben considerar en cada envío. Sólo se debe incluir la información de los registros.</w:t>
      </w:r>
    </w:p>
    <w:sectPr w:rsidR="008F0A09" w:rsidRPr="00680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34EC"/>
    <w:multiLevelType w:val="hybridMultilevel"/>
    <w:tmpl w:val="767E65E4"/>
    <w:lvl w:ilvl="0" w:tplc="4C0CF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54"/>
    <w:rsid w:val="002B2FF0"/>
    <w:rsid w:val="003D6D7A"/>
    <w:rsid w:val="005C36E1"/>
    <w:rsid w:val="005E795A"/>
    <w:rsid w:val="00680380"/>
    <w:rsid w:val="008F0A09"/>
    <w:rsid w:val="009032AC"/>
    <w:rsid w:val="00972959"/>
    <w:rsid w:val="009C0554"/>
    <w:rsid w:val="00AB6C6F"/>
    <w:rsid w:val="00B95B56"/>
    <w:rsid w:val="00E760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D80B"/>
  <w15:chartTrackingRefBased/>
  <w15:docId w15:val="{2EAC0CB5-92EB-4980-9152-6902A456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76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601E"/>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68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8151E4795F6E4688A68A66529E47FF" ma:contentTypeVersion="11" ma:contentTypeDescription="Crear nuevo documento." ma:contentTypeScope="" ma:versionID="94268b1446e9963c32fc17d2580768a2">
  <xsd:schema xmlns:xsd="http://www.w3.org/2001/XMLSchema" xmlns:xs="http://www.w3.org/2001/XMLSchema" xmlns:p="http://schemas.microsoft.com/office/2006/metadata/properties" xmlns:ns3="7ed97a09-6aea-4706-a957-4d928a160af7" targetNamespace="http://schemas.microsoft.com/office/2006/metadata/properties" ma:root="true" ma:fieldsID="7e1b9df1b6dab271b15a32537392071f" ns3:_="">
    <xsd:import namespace="7ed97a09-6aea-4706-a957-4d928a160a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97a09-6aea-4706-a957-4d928a160a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97a09-6aea-4706-a957-4d928a160af7" xsi:nil="true"/>
  </documentManagement>
</p:properties>
</file>

<file path=customXml/itemProps1.xml><?xml version="1.0" encoding="utf-8"?>
<ds:datastoreItem xmlns:ds="http://schemas.openxmlformats.org/officeDocument/2006/customXml" ds:itemID="{F3D00C48-FBB1-45E0-95B9-9768BF5AF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97a09-6aea-4706-a957-4d928a16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C899-EEF0-41AA-A118-A259FFEDE6B1}">
  <ds:schemaRefs>
    <ds:schemaRef ds:uri="http://schemas.microsoft.com/sharepoint/v3/contenttype/forms"/>
  </ds:schemaRefs>
</ds:datastoreItem>
</file>

<file path=customXml/itemProps3.xml><?xml version="1.0" encoding="utf-8"?>
<ds:datastoreItem xmlns:ds="http://schemas.openxmlformats.org/officeDocument/2006/customXml" ds:itemID="{7271C248-1122-41B4-AD94-9769C98404FE}">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7ed97a09-6aea-4706-a957-4d928a160af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Catarina  Echeverria Contreras</dc:creator>
  <cp:keywords/>
  <dc:description/>
  <cp:lastModifiedBy>Cristopher Andrews Cartes Burgos</cp:lastModifiedBy>
  <cp:revision>2</cp:revision>
  <dcterms:created xsi:type="dcterms:W3CDTF">2025-07-29T23:02:00Z</dcterms:created>
  <dcterms:modified xsi:type="dcterms:W3CDTF">2025-07-29T23:02:00Z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0x010100958151E4795F6E4688A68A66529E47FF</vt:lpwstr>
  </property>
</Properties>
</file>